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636" w:rsidRPr="000C42C4" w:rsidRDefault="0085698C" w:rsidP="002B66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4C9FA" wp14:editId="6515440D">
                <wp:simplePos x="0" y="0"/>
                <wp:positionH relativeFrom="column">
                  <wp:posOffset>2362200</wp:posOffset>
                </wp:positionH>
                <wp:positionV relativeFrom="paragraph">
                  <wp:posOffset>-66675</wp:posOffset>
                </wp:positionV>
                <wp:extent cx="4667885" cy="2771775"/>
                <wp:effectExtent l="0" t="0" r="1841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81" w:rsidRPr="00EF1132" w:rsidRDefault="00F66281" w:rsidP="003070DD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1132"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  <w:t>Project Overview</w:t>
                            </w:r>
                          </w:p>
                          <w:p w:rsidR="00F66281" w:rsidRDefault="0085698C" w:rsidP="003070DD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Through</w:t>
                            </w:r>
                            <w:r w:rsidR="00F66281" w:rsidRPr="00EF113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in-class discussions and activities, students will come to understand the difference between needs and wants, </w:t>
                            </w:r>
                            <w:r w:rsidR="00F6628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as well as</w:t>
                            </w:r>
                            <w:r w:rsidR="00F66281" w:rsidRPr="00EF113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the definition and history of Human Rights. They will apply this knowledge to the exploration of their </w:t>
                            </w:r>
                            <w:r w:rsidR="00F6628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own </w:t>
                            </w:r>
                            <w:r w:rsidR="00F66281" w:rsidRPr="00EF113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multiple identities, and how each comes together to create a whole-person experience in this world.</w:t>
                            </w:r>
                          </w:p>
                          <w:p w:rsidR="00F66281" w:rsidRDefault="00F66281" w:rsidP="00EF1132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Once students are able to understand how Human Rights plays into their </w:t>
                            </w:r>
                            <w:r w:rsid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world experiences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they can then look outward </w:t>
                            </w:r>
                            <w:r w:rsidR="000C42C4"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to</w:t>
                            </w:r>
                            <w:r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create a ball pit </w:t>
                            </w:r>
                            <w:r w:rsidR="0085698C"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to be </w:t>
                            </w:r>
                            <w:r w:rsidR="00E02F4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initially </w:t>
                            </w:r>
                            <w:r w:rsidR="0085698C"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staged at</w:t>
                            </w:r>
                            <w:r w:rsidR="00E02F4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DV</w:t>
                            </w:r>
                            <w:r w:rsidR="00B73B4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98C" w:rsidRPr="00E02F4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Exhibition</w:t>
                            </w:r>
                            <w:r w:rsidR="00B73B4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</w:t>
                            </w:r>
                            <w:r w:rsidR="0085698C"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B44">
                              <w:rPr>
                                <w:sz w:val="24"/>
                                <w:szCs w:val="24"/>
                              </w:rPr>
                              <w:t xml:space="preserve">(and eventually travel to various organizations and businesses) </w:t>
                            </w:r>
                            <w:r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0C42C4"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85698C"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require people answer questions that will </w:t>
                            </w:r>
                            <w:r w:rsidR="000C42C4"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bring </w:t>
                            </w:r>
                            <w:r w:rsidR="0085698C"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them</w:t>
                            </w:r>
                            <w:r w:rsidR="000C42C4"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together based on their personal experiences with Human Rights.</w:t>
                            </w:r>
                          </w:p>
                          <w:p w:rsidR="00F66281" w:rsidRPr="00926116" w:rsidRDefault="00F66281" w:rsidP="00EF1132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C9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6pt;margin-top:-5.25pt;width:367.55pt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">
                <v:textbox>
                  <w:txbxContent>
                    <w:p w:rsidR="00F66281" w:rsidRPr="00EF1132" w:rsidRDefault="00F66281" w:rsidP="003070DD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</w:pPr>
                      <w:r w:rsidRPr="00EF1132"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  <w:t>Project Overview</w:t>
                      </w:r>
                    </w:p>
                    <w:p w:rsidR="00F66281" w:rsidRDefault="0085698C" w:rsidP="003070DD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Through</w:t>
                      </w:r>
                      <w:r w:rsidR="00F66281" w:rsidRPr="00EF1132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in-class discussions and activities, students will come to understand the difference between needs and wants, </w:t>
                      </w:r>
                      <w:r w:rsidR="00F66281">
                        <w:rPr>
                          <w:rFonts w:ascii="Berlin Sans FB" w:hAnsi="Berlin Sans FB"/>
                          <w:sz w:val="24"/>
                          <w:szCs w:val="24"/>
                        </w:rPr>
                        <w:t>as well as</w:t>
                      </w:r>
                      <w:r w:rsidR="00F66281" w:rsidRPr="00EF1132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the definition and history of Human Rights. They will apply this knowledge to the exploration of their </w:t>
                      </w:r>
                      <w:r w:rsidR="00F66281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own </w:t>
                      </w:r>
                      <w:r w:rsidR="00F66281" w:rsidRPr="00EF1132">
                        <w:rPr>
                          <w:rFonts w:ascii="Berlin Sans FB" w:hAnsi="Berlin Sans FB"/>
                          <w:sz w:val="24"/>
                          <w:szCs w:val="24"/>
                        </w:rPr>
                        <w:t>multiple identities, and how each comes together to create a whole-person experience in this world.</w:t>
                      </w:r>
                    </w:p>
                    <w:p w:rsidR="00F66281" w:rsidRDefault="00F66281" w:rsidP="00EF1132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Once students are able to understand how Human Rights plays into their </w:t>
                      </w:r>
                      <w:r w:rsid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>world experiences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, </w:t>
                      </w:r>
                      <w:r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they can then look outward </w:t>
                      </w:r>
                      <w:r w:rsidR="000C42C4"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>to</w:t>
                      </w:r>
                      <w:r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create a ball pit </w:t>
                      </w:r>
                      <w:r w:rsidR="0085698C"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to be </w:t>
                      </w:r>
                      <w:r w:rsidR="00E02F4B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initially </w:t>
                      </w:r>
                      <w:r w:rsidR="0085698C"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>staged at</w:t>
                      </w:r>
                      <w:r w:rsidR="00E02F4B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DV</w:t>
                      </w:r>
                      <w:r w:rsidR="00B73B4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85698C" w:rsidRPr="00E02F4B">
                        <w:rPr>
                          <w:rFonts w:ascii="Berlin Sans FB" w:hAnsi="Berlin Sans FB"/>
                          <w:sz w:val="24"/>
                          <w:szCs w:val="24"/>
                        </w:rPr>
                        <w:t>Exhibition</w:t>
                      </w:r>
                      <w:r w:rsidR="00B73B44">
                        <w:rPr>
                          <w:rFonts w:ascii="Berlin Sans FB" w:hAnsi="Berlin Sans FB"/>
                          <w:sz w:val="24"/>
                          <w:szCs w:val="24"/>
                        </w:rPr>
                        <w:t>s</w:t>
                      </w:r>
                      <w:r w:rsidR="0085698C"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B73B44">
                        <w:rPr>
                          <w:sz w:val="24"/>
                          <w:szCs w:val="24"/>
                        </w:rPr>
                        <w:t xml:space="preserve">(and eventually travel to various organizations and businesses) </w:t>
                      </w:r>
                      <w:r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that </w:t>
                      </w:r>
                      <w:r w:rsidR="000C42C4"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will </w:t>
                      </w:r>
                      <w:r w:rsidR="0085698C"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require people answer questions that will </w:t>
                      </w:r>
                      <w:r w:rsidR="000C42C4"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bring </w:t>
                      </w:r>
                      <w:r w:rsidR="0085698C"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>them</w:t>
                      </w:r>
                      <w:r w:rsidR="000C42C4"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together based on their personal experiences with Human Rights.</w:t>
                      </w:r>
                    </w:p>
                    <w:p w:rsidR="00F66281" w:rsidRPr="00926116" w:rsidRDefault="00F66281" w:rsidP="00EF1132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2C4">
        <w:t xml:space="preserve"> </w:t>
      </w:r>
      <w:r w:rsidR="000C42C4" w:rsidRPr="000C42C4">
        <w:rPr>
          <w:b/>
        </w:rPr>
        <w:t xml:space="preserve">  </w:t>
      </w:r>
      <w:r w:rsidR="000C42C4" w:rsidRPr="000C42C4">
        <w:rPr>
          <w:rFonts w:ascii="Berlin Sans FB" w:hAnsi="Berlin Sans FB"/>
          <w:b/>
          <w:sz w:val="44"/>
          <w:szCs w:val="44"/>
        </w:rPr>
        <w:t>Take a Seat…</w:t>
      </w:r>
    </w:p>
    <w:p w:rsidR="000C42C4" w:rsidRDefault="000C42C4" w:rsidP="002B6636">
      <w:pPr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b/>
          <w:sz w:val="44"/>
          <w:szCs w:val="44"/>
        </w:rPr>
        <w:t xml:space="preserve">  To U</w:t>
      </w:r>
      <w:r w:rsidRPr="000C42C4">
        <w:rPr>
          <w:rFonts w:ascii="Berlin Sans FB" w:hAnsi="Berlin Sans FB"/>
          <w:b/>
          <w:sz w:val="44"/>
          <w:szCs w:val="44"/>
        </w:rPr>
        <w:t>nderstand</w:t>
      </w:r>
    </w:p>
    <w:p w:rsidR="000C42C4" w:rsidRPr="000C42C4" w:rsidRDefault="0085698C" w:rsidP="000C42C4">
      <w:pPr>
        <w:rPr>
          <w:rFonts w:ascii="Berlin Sans FB" w:hAnsi="Berlin Sans FB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6CF96" wp14:editId="71964CE2">
                <wp:simplePos x="0" y="0"/>
                <wp:positionH relativeFrom="column">
                  <wp:posOffset>-228600</wp:posOffset>
                </wp:positionH>
                <wp:positionV relativeFrom="paragraph">
                  <wp:posOffset>1769744</wp:posOffset>
                </wp:positionV>
                <wp:extent cx="7246620" cy="1419225"/>
                <wp:effectExtent l="0" t="0" r="11430" b="285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8C" w:rsidRDefault="00F66281" w:rsidP="0085698C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1132"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  <w:t>Driving Question</w:t>
                            </w:r>
                            <w:r w:rsidR="0085698C"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</w:p>
                          <w:p w:rsidR="00F66281" w:rsidRPr="0085698C" w:rsidRDefault="00F66281" w:rsidP="0085698C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What is the difference between a want and a need? What are human rights and what do they mean for me? Using Human rights that I have, how can I bring awareness to rights that might not be </w:t>
                            </w:r>
                            <w:r w:rsid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supported</w:t>
                            </w:r>
                            <w:r w:rsidRPr="0085698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in my community?</w:t>
                            </w:r>
                            <w:r w:rsidR="00B73B4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What skills do I need to successfully execute this event?</w:t>
                            </w:r>
                          </w:p>
                          <w:p w:rsidR="00F66281" w:rsidRPr="00E65EDE" w:rsidRDefault="00F66281" w:rsidP="00E65EDE">
                            <w:pPr>
                              <w:jc w:val="center"/>
                              <w:rPr>
                                <w:rFonts w:ascii="Tekton Pro" w:hAnsi="Tekton Pro"/>
                                <w:sz w:val="24"/>
                                <w:szCs w:val="24"/>
                              </w:rPr>
                            </w:pPr>
                          </w:p>
                          <w:p w:rsidR="00F66281" w:rsidRPr="00E65EDE" w:rsidRDefault="00F66281" w:rsidP="00E65EDE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CF96" id="Text Box 14" o:spid="_x0000_s1027" type="#_x0000_t202" style="position:absolute;margin-left:-18pt;margin-top:139.35pt;width:570.6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">
                <v:textbox>
                  <w:txbxContent>
                    <w:p w:rsidR="0085698C" w:rsidRDefault="00F66281" w:rsidP="0085698C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</w:pPr>
                      <w:r w:rsidRPr="00EF1132"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  <w:t>Driving Question</w:t>
                      </w:r>
                      <w:r w:rsidR="0085698C"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  <w:t>s</w:t>
                      </w:r>
                    </w:p>
                    <w:p w:rsidR="00F66281" w:rsidRPr="0085698C" w:rsidRDefault="00F66281" w:rsidP="0085698C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</w:pPr>
                      <w:r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What is the difference between a want and a need? What are human rights and what do they mean for me? Using Human rights that I have, how can I bring awareness to rights that might not be </w:t>
                      </w:r>
                      <w:r w:rsid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>supported</w:t>
                      </w:r>
                      <w:r w:rsidRPr="0085698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in my community?</w:t>
                      </w:r>
                      <w:r w:rsidR="00B73B4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What skills do I need to successfully execute this event?</w:t>
                      </w:r>
                    </w:p>
                    <w:p w:rsidR="00F66281" w:rsidRPr="00E65EDE" w:rsidRDefault="00F66281" w:rsidP="00E65EDE">
                      <w:pPr>
                        <w:jc w:val="center"/>
                        <w:rPr>
                          <w:rFonts w:ascii="Tekton Pro" w:hAnsi="Tekton Pro"/>
                          <w:sz w:val="24"/>
                          <w:szCs w:val="24"/>
                        </w:rPr>
                      </w:pPr>
                    </w:p>
                    <w:p w:rsidR="00F66281" w:rsidRPr="00E65EDE" w:rsidRDefault="00F66281" w:rsidP="00E65EDE">
                      <w:pPr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2C4">
        <w:rPr>
          <w:noProof/>
        </w:rPr>
        <w:drawing>
          <wp:inline distT="0" distB="0" distL="0" distR="0" wp14:anchorId="2E107E6E" wp14:editId="49CF03F9">
            <wp:extent cx="2222500" cy="1666875"/>
            <wp:effectExtent l="0" t="0" r="6350" b="9525"/>
            <wp:docPr id="3" name="Picture 3" descr="http://awesomewithoutborders.org/wp-content/uploads/2014/01/tumblr_inline_mzirq8VU7t1rchqox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wesomewithoutborders.org/wp-content/uploads/2014/01/tumblr_inline_mzirq8VU7t1rchqox-4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85" cy="166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6E" w:rsidRDefault="006B3E6E" w:rsidP="002B6636">
      <w:pPr>
        <w:rPr>
          <w:rFonts w:ascii="Berlin Sans FB" w:hAnsi="Berlin Sans FB"/>
          <w:sz w:val="72"/>
          <w:szCs w:val="72"/>
        </w:rPr>
      </w:pPr>
    </w:p>
    <w:p w:rsidR="002B6636" w:rsidRPr="002B6636" w:rsidRDefault="007F38D4" w:rsidP="002B66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EE009" wp14:editId="326584F3">
                <wp:simplePos x="0" y="0"/>
                <wp:positionH relativeFrom="column">
                  <wp:posOffset>-133350</wp:posOffset>
                </wp:positionH>
                <wp:positionV relativeFrom="paragraph">
                  <wp:posOffset>5160645</wp:posOffset>
                </wp:positionV>
                <wp:extent cx="2571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8D4" w:rsidRDefault="007F38D4" w:rsidP="007F38D4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(and eventually travel to various organizations and businesses)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EE009" id="Rectangle 13" o:spid="_x0000_s1028" style="position:absolute;margin-left:-10.5pt;margin-top:406.35pt;width:20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" fillcolor="window" strokecolor="windowText" strokeweight="2pt">
                <v:textbox>
                  <w:txbxContent>
                    <w:p w:rsidR="007F38D4" w:rsidRDefault="007F38D4" w:rsidP="007F38D4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(and eventually travel to various organizations and businesses)</w:t>
                      </w:r>
                    </w:p>
                  </w:txbxContent>
                </v:textbox>
              </v:rect>
            </w:pict>
          </mc:Fallback>
        </mc:AlternateContent>
      </w:r>
      <w:r w:rsidR="001475B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5797CA" wp14:editId="5D66CE50">
                <wp:simplePos x="0" y="0"/>
                <wp:positionH relativeFrom="column">
                  <wp:posOffset>-219075</wp:posOffset>
                </wp:positionH>
                <wp:positionV relativeFrom="paragraph">
                  <wp:posOffset>760095</wp:posOffset>
                </wp:positionV>
                <wp:extent cx="3467100" cy="2914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81" w:rsidRDefault="001475B5" w:rsidP="00170ACC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  <w:t>Deliverables</w:t>
                            </w:r>
                          </w:p>
                          <w:p w:rsidR="00170ACC" w:rsidRDefault="001475B5" w:rsidP="001475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In pairs, you will create and facilitate an interview about Human Rights and multiple id</w:t>
                            </w:r>
                            <w:r w:rsidR="00B73B44">
                              <w:rPr>
                                <w:rFonts w:ascii="Berlin Sans FB" w:hAnsi="Berlin Sans FB"/>
                              </w:rPr>
                              <w:t>entities with at least 2 people from one of the DV high schools.</w:t>
                            </w:r>
                          </w:p>
                          <w:p w:rsidR="001475B5" w:rsidRDefault="001475B5" w:rsidP="001475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Individually, you must write a narrative explaining what we are learning, why it’s important, and what the interview will be used for, which you will present to each interviewee.</w:t>
                            </w:r>
                          </w:p>
                          <w:p w:rsidR="001475B5" w:rsidRDefault="001475B5" w:rsidP="001475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In your pair, you will analyze and reflect on the data collected </w:t>
                            </w:r>
                            <w:r w:rsidR="001770F7">
                              <w:rPr>
                                <w:rFonts w:ascii="Berlin Sans FB" w:hAnsi="Berlin Sans FB"/>
                              </w:rPr>
                              <w:t>on your interviews, then create ONE question to be added to the ball pit.</w:t>
                            </w:r>
                          </w:p>
                          <w:p w:rsidR="00170ACC" w:rsidRPr="00B73B44" w:rsidRDefault="00B73B44" w:rsidP="00B73B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You will choose </w:t>
                            </w:r>
                            <w:r w:rsidR="007F38D4">
                              <w:rPr>
                                <w:rFonts w:ascii="Berlin Sans FB" w:hAnsi="Berlin Sans FB"/>
                              </w:rPr>
                              <w:t>a committee to join that will have a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part </w:t>
                            </w:r>
                            <w:r w:rsidR="007F38D4">
                              <w:rPr>
                                <w:rFonts w:ascii="Berlin Sans FB" w:hAnsi="Berlin Sans FB"/>
                              </w:rPr>
                              <w:t xml:space="preserve">in organizing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the event itself. You are responsible for your part of your committee’s work. </w:t>
                            </w:r>
                            <w:r w:rsidR="00170ACC" w:rsidRPr="00B73B44">
                              <w:rPr>
                                <w:rFonts w:ascii="Berlin Sans FB" w:hAnsi="Berlin Sans FB"/>
                              </w:rPr>
                              <w:t xml:space="preserve">         </w:t>
                            </w:r>
                          </w:p>
                          <w:p w:rsidR="00170ACC" w:rsidRPr="00170ACC" w:rsidRDefault="00D66391" w:rsidP="00170AC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97CA" id="Text Box 2" o:spid="_x0000_s1029" type="#_x0000_t202" style="position:absolute;margin-left:-17.25pt;margin-top:59.85pt;width:273pt;height:22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onLQIAAFg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">
                <v:textbox>
                  <w:txbxContent>
                    <w:p w:rsidR="00F66281" w:rsidRDefault="001475B5" w:rsidP="00170ACC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  <w:t>Deliverables</w:t>
                      </w:r>
                    </w:p>
                    <w:p w:rsidR="00170ACC" w:rsidRDefault="001475B5" w:rsidP="001475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In pairs, you will create and facilitate an interview about Human Rights and multiple id</w:t>
                      </w:r>
                      <w:r w:rsidR="00B73B44">
                        <w:rPr>
                          <w:rFonts w:ascii="Berlin Sans FB" w:hAnsi="Berlin Sans FB"/>
                        </w:rPr>
                        <w:t>entities with at least 2 people from one of the DV high schools.</w:t>
                      </w:r>
                    </w:p>
                    <w:p w:rsidR="001475B5" w:rsidRDefault="001475B5" w:rsidP="001475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Individually, you must write a narrative explaining what we are learning, why it’s important, and what the interview will be used for, which you will present to each interviewee.</w:t>
                      </w:r>
                    </w:p>
                    <w:p w:rsidR="001475B5" w:rsidRDefault="001475B5" w:rsidP="001475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In your pair, you will analyze and reflect on the data collected </w:t>
                      </w:r>
                      <w:r w:rsidR="001770F7">
                        <w:rPr>
                          <w:rFonts w:ascii="Berlin Sans FB" w:hAnsi="Berlin Sans FB"/>
                        </w:rPr>
                        <w:t>on your interviews, then create ONE question to be added to the ball pit.</w:t>
                      </w:r>
                    </w:p>
                    <w:p w:rsidR="00170ACC" w:rsidRPr="00B73B44" w:rsidRDefault="00B73B44" w:rsidP="00B73B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You will choose </w:t>
                      </w:r>
                      <w:r w:rsidR="007F38D4">
                        <w:rPr>
                          <w:rFonts w:ascii="Berlin Sans FB" w:hAnsi="Berlin Sans FB"/>
                        </w:rPr>
                        <w:t>a committee to join that will have a</w:t>
                      </w:r>
                      <w:r>
                        <w:rPr>
                          <w:rFonts w:ascii="Berlin Sans FB" w:hAnsi="Berlin Sans FB"/>
                        </w:rPr>
                        <w:t xml:space="preserve"> part </w:t>
                      </w:r>
                      <w:r w:rsidR="007F38D4">
                        <w:rPr>
                          <w:rFonts w:ascii="Berlin Sans FB" w:hAnsi="Berlin Sans FB"/>
                        </w:rPr>
                        <w:t xml:space="preserve">in organizing </w:t>
                      </w:r>
                      <w:r>
                        <w:rPr>
                          <w:rFonts w:ascii="Berlin Sans FB" w:hAnsi="Berlin Sans FB"/>
                        </w:rPr>
                        <w:t xml:space="preserve">the event itself. You are responsible for your part of your committee’s work. </w:t>
                      </w:r>
                      <w:r w:rsidR="00170ACC" w:rsidRPr="00B73B44">
                        <w:rPr>
                          <w:rFonts w:ascii="Berlin Sans FB" w:hAnsi="Berlin Sans FB"/>
                        </w:rPr>
                        <w:t xml:space="preserve">         </w:t>
                      </w:r>
                    </w:p>
                    <w:p w:rsidR="00170ACC" w:rsidRPr="00170ACC" w:rsidRDefault="00D66391" w:rsidP="00170ACC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5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F32B8" wp14:editId="45198FA4">
                <wp:simplePos x="0" y="0"/>
                <wp:positionH relativeFrom="column">
                  <wp:posOffset>-123825</wp:posOffset>
                </wp:positionH>
                <wp:positionV relativeFrom="paragraph">
                  <wp:posOffset>4255770</wp:posOffset>
                </wp:positionV>
                <wp:extent cx="2571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CACB8" id="Rectangle 10" o:spid="_x0000_s1026" style="position:absolute;margin-left:-9.75pt;margin-top:335.1pt;width:20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1475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85568" wp14:editId="54E12D8E">
                <wp:simplePos x="0" y="0"/>
                <wp:positionH relativeFrom="margin">
                  <wp:posOffset>-123825</wp:posOffset>
                </wp:positionH>
                <wp:positionV relativeFrom="paragraph">
                  <wp:posOffset>4560570</wp:posOffset>
                </wp:positionV>
                <wp:extent cx="2571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BD48C" id="Rectangle 12" o:spid="_x0000_s1026" style="position:absolute;margin-left:-9.75pt;margin-top:359.1pt;width:20.25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E7bwIAAP8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" fillcolor="window" strokecolor="windowText" strokeweight="2pt">
                <w10:wrap anchorx="margin"/>
              </v:rect>
            </w:pict>
          </mc:Fallback>
        </mc:AlternateContent>
      </w:r>
      <w:r w:rsidR="001475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D71F5" wp14:editId="7C29B358">
                <wp:simplePos x="0" y="0"/>
                <wp:positionH relativeFrom="column">
                  <wp:posOffset>-228600</wp:posOffset>
                </wp:positionH>
                <wp:positionV relativeFrom="paragraph">
                  <wp:posOffset>3798570</wp:posOffset>
                </wp:positionV>
                <wp:extent cx="3472180" cy="1724025"/>
                <wp:effectExtent l="0" t="0" r="13970" b="285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81" w:rsidRDefault="00F66281" w:rsidP="00F66281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1132"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  <w:t>Dates</w:t>
                            </w:r>
                          </w:p>
                          <w:p w:rsidR="001475B5" w:rsidRDefault="001475B5" w:rsidP="001475B5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        Narrative intro for interview (individual) 9/15-9/16</w:t>
                            </w:r>
                          </w:p>
                          <w:p w:rsidR="001475B5" w:rsidRDefault="001475B5" w:rsidP="001475B5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        Completed interview (pair)                       9/22-9/23</w:t>
                            </w:r>
                          </w:p>
                          <w:p w:rsidR="001475B5" w:rsidRDefault="006B137F" w:rsidP="007F38D4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pict>
                                <v:shape id="Picture 1" o:spid="_x0000_i1027" type="#_x0000_t75" style="width:21.75pt;height:13.5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1475B5">
                              <w:rPr>
                                <w:rFonts w:ascii="Berlin Sans FB" w:hAnsi="Berlin Sans FB"/>
                              </w:rPr>
                              <w:t xml:space="preserve"> Final Question sub</w:t>
                            </w:r>
                            <w:r w:rsidR="007F38D4">
                              <w:rPr>
                                <w:rFonts w:ascii="Berlin Sans FB" w:hAnsi="Berlin Sans FB"/>
                              </w:rPr>
                              <w:t>mission (pair)                9</w:t>
                            </w:r>
                            <w:r w:rsidR="001475B5">
                              <w:rPr>
                                <w:rFonts w:ascii="Berlin Sans FB" w:hAnsi="Berlin Sans FB"/>
                              </w:rPr>
                              <w:t>/2</w:t>
                            </w:r>
                            <w:r w:rsidR="007F38D4">
                              <w:rPr>
                                <w:rFonts w:ascii="Berlin Sans FB" w:hAnsi="Berlin Sans FB"/>
                              </w:rPr>
                              <w:t>5-9/26</w:t>
                            </w:r>
                          </w:p>
                          <w:p w:rsidR="007F38D4" w:rsidRDefault="007F38D4" w:rsidP="007F38D4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       Committee work-Last Day of Project        10/2-10/3</w:t>
                            </w:r>
                          </w:p>
                          <w:p w:rsidR="007F38D4" w:rsidRPr="00EF1132" w:rsidRDefault="007F38D4" w:rsidP="00F66281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6281" w:rsidRPr="00EF1132" w:rsidRDefault="00F66281" w:rsidP="0040271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EF113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F66281" w:rsidRPr="00EF1132" w:rsidRDefault="00F66281" w:rsidP="0040271B">
                            <w:pPr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</w:pPr>
                            <w:r w:rsidRPr="00EF1132">
                              <w:rPr>
                                <w:rFonts w:ascii="Berlin Sans FB" w:hAnsi="Berlin Sans FB"/>
                                <w:noProof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F66281" w:rsidRPr="006D0F62" w:rsidRDefault="00F66281" w:rsidP="0040271B">
                            <w:pPr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66281" w:rsidRPr="006D0F62" w:rsidRDefault="00F66281" w:rsidP="0040271B">
                            <w:pPr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</w:pPr>
                            <w:r w:rsidRPr="006D0F62"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F66281" w:rsidRPr="006D0F62" w:rsidRDefault="00F66281" w:rsidP="0040271B">
                            <w:pPr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66281" w:rsidRDefault="00F66281" w:rsidP="0040271B">
                            <w:pPr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</w:pPr>
                            <w:r w:rsidRPr="006D0F62"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F66281" w:rsidRDefault="00F66281" w:rsidP="00A03EB1">
                            <w:pPr>
                              <w:ind w:firstLine="720"/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66281" w:rsidRPr="00A03EB1" w:rsidRDefault="00F66281" w:rsidP="002B6636">
                            <w:pPr>
                              <w:ind w:firstLine="720"/>
                              <w:rPr>
                                <w:rFonts w:ascii="Tekton Pro" w:hAnsi="Tekton Pro"/>
                                <w:noProof/>
                                <w:sz w:val="20"/>
                                <w:szCs w:val="20"/>
                              </w:rPr>
                            </w:pPr>
                            <w:r w:rsidRPr="006D0F62"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6281" w:rsidRDefault="00F66281" w:rsidP="00A03EB1">
                            <w:pPr>
                              <w:ind w:firstLine="720"/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66281" w:rsidRPr="006D0F62" w:rsidRDefault="00F66281" w:rsidP="00A03EB1">
                            <w:pPr>
                              <w:ind w:firstLine="720"/>
                              <w:rPr>
                                <w:rFonts w:ascii="Tekton Pro" w:hAnsi="Tekton 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66281" w:rsidRDefault="00F66281" w:rsidP="0040271B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66281" w:rsidRDefault="00F66281" w:rsidP="004027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F66281" w:rsidRPr="0040271B" w:rsidRDefault="00F66281" w:rsidP="004027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6281" w:rsidRPr="0040271B" w:rsidRDefault="00F66281" w:rsidP="004027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71F5" id="Text Box 16" o:spid="_x0000_s1030" type="#_x0000_t202" style="position:absolute;margin-left:-18pt;margin-top:299.1pt;width:273.4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">
                <v:textbox>
                  <w:txbxContent>
                    <w:p w:rsidR="00F66281" w:rsidRDefault="00F66281" w:rsidP="00F66281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</w:pPr>
                      <w:r w:rsidRPr="00EF1132"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  <w:t>Dates</w:t>
                      </w:r>
                    </w:p>
                    <w:p w:rsidR="001475B5" w:rsidRDefault="001475B5" w:rsidP="001475B5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         Narrative intro for interview (individual) 9/15-9/16</w:t>
                      </w:r>
                    </w:p>
                    <w:p w:rsidR="001475B5" w:rsidRDefault="001475B5" w:rsidP="001475B5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         Completed interview (pair)                       9/22-9/23</w:t>
                      </w:r>
                    </w:p>
                    <w:p w:rsidR="001475B5" w:rsidRDefault="007F38D4" w:rsidP="007F38D4">
                      <w:pPr>
                        <w:rPr>
                          <w:rFonts w:ascii="Berlin Sans FB" w:hAnsi="Berlin Sans FB"/>
                        </w:rPr>
                      </w:pPr>
                      <w:r w:rsidRPr="00DC6EB0">
                        <w:pict>
                          <v:shape id="Picture 1" o:spid="_x0000_i1025" type="#_x0000_t75" style="width:21.75pt;height:13.5pt;visibility:visible;mso-wrap-style:square">
                            <v:imagedata r:id="rId9" o:title=""/>
                          </v:shape>
                        </w:pict>
                      </w:r>
                      <w:r w:rsidR="001475B5">
                        <w:rPr>
                          <w:rFonts w:ascii="Berlin Sans FB" w:hAnsi="Berlin Sans FB"/>
                        </w:rPr>
                        <w:t xml:space="preserve"> Final Question sub</w:t>
                      </w:r>
                      <w:r>
                        <w:rPr>
                          <w:rFonts w:ascii="Berlin Sans FB" w:hAnsi="Berlin Sans FB"/>
                        </w:rPr>
                        <w:t>mission (pair)                9</w:t>
                      </w:r>
                      <w:r w:rsidR="001475B5">
                        <w:rPr>
                          <w:rFonts w:ascii="Berlin Sans FB" w:hAnsi="Berlin Sans FB"/>
                        </w:rPr>
                        <w:t>/2</w:t>
                      </w:r>
                      <w:r>
                        <w:rPr>
                          <w:rFonts w:ascii="Berlin Sans FB" w:hAnsi="Berlin Sans FB"/>
                        </w:rPr>
                        <w:t>5-9/26</w:t>
                      </w:r>
                    </w:p>
                    <w:p w:rsidR="007F38D4" w:rsidRDefault="007F38D4" w:rsidP="007F38D4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        Committee work-Last Day of Project        10/2-10/3</w:t>
                      </w:r>
                    </w:p>
                    <w:p w:rsidR="007F38D4" w:rsidRPr="00EF1132" w:rsidRDefault="007F38D4" w:rsidP="00F66281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</w:pPr>
                    </w:p>
                    <w:p w:rsidR="00F66281" w:rsidRPr="00EF1132" w:rsidRDefault="00F66281" w:rsidP="0040271B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EF1132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F66281" w:rsidRPr="00EF1132" w:rsidRDefault="00F66281" w:rsidP="0040271B">
                      <w:pPr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</w:pPr>
                      <w:r w:rsidRPr="00EF1132">
                        <w:rPr>
                          <w:rFonts w:ascii="Berlin Sans FB" w:hAnsi="Berlin Sans FB"/>
                          <w:noProof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F66281" w:rsidRPr="006D0F62" w:rsidRDefault="00F66281" w:rsidP="0040271B">
                      <w:pPr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</w:pPr>
                    </w:p>
                    <w:p w:rsidR="00F66281" w:rsidRPr="006D0F62" w:rsidRDefault="00F66281" w:rsidP="0040271B">
                      <w:pPr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</w:pPr>
                      <w:r w:rsidRPr="006D0F62"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F66281" w:rsidRPr="006D0F62" w:rsidRDefault="00F66281" w:rsidP="0040271B">
                      <w:pPr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</w:pPr>
                    </w:p>
                    <w:p w:rsidR="00F66281" w:rsidRDefault="00F66281" w:rsidP="0040271B">
                      <w:pPr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</w:pPr>
                      <w:r w:rsidRPr="006D0F62"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F66281" w:rsidRDefault="00F66281" w:rsidP="00A03EB1">
                      <w:pPr>
                        <w:ind w:firstLine="720"/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</w:pPr>
                    </w:p>
                    <w:p w:rsidR="00F66281" w:rsidRPr="00A03EB1" w:rsidRDefault="00F66281" w:rsidP="002B6636">
                      <w:pPr>
                        <w:ind w:firstLine="720"/>
                        <w:rPr>
                          <w:rFonts w:ascii="Tekton Pro" w:hAnsi="Tekton Pro"/>
                          <w:noProof/>
                          <w:sz w:val="20"/>
                          <w:szCs w:val="20"/>
                        </w:rPr>
                      </w:pPr>
                      <w:r w:rsidRPr="006D0F62"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6281" w:rsidRDefault="00F66281" w:rsidP="00A03EB1">
                      <w:pPr>
                        <w:ind w:firstLine="720"/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</w:pPr>
                    </w:p>
                    <w:p w:rsidR="00F66281" w:rsidRPr="006D0F62" w:rsidRDefault="00F66281" w:rsidP="00A03EB1">
                      <w:pPr>
                        <w:ind w:firstLine="720"/>
                        <w:rPr>
                          <w:rFonts w:ascii="Tekton Pro" w:hAnsi="Tekton Pro"/>
                          <w:noProof/>
                          <w:sz w:val="24"/>
                          <w:szCs w:val="24"/>
                        </w:rPr>
                      </w:pPr>
                    </w:p>
                    <w:p w:rsidR="00F66281" w:rsidRDefault="00F66281" w:rsidP="0040271B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F66281" w:rsidRDefault="00F66281" w:rsidP="004027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F66281" w:rsidRPr="0040271B" w:rsidRDefault="00F66281" w:rsidP="0040271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66281" w:rsidRPr="0040271B" w:rsidRDefault="00F66281" w:rsidP="0040271B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9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B4D77" wp14:editId="47D7C00C">
                <wp:simplePos x="0" y="0"/>
                <wp:positionH relativeFrom="column">
                  <wp:posOffset>3371850</wp:posOffset>
                </wp:positionH>
                <wp:positionV relativeFrom="paragraph">
                  <wp:posOffset>760095</wp:posOffset>
                </wp:positionV>
                <wp:extent cx="3657600" cy="4762500"/>
                <wp:effectExtent l="0" t="0" r="19050" b="1905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81" w:rsidRDefault="00F66281" w:rsidP="006D0F62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1132">
                              <w:rPr>
                                <w:rFonts w:ascii="Berlin Sans FB" w:hAnsi="Berlin Sans FB"/>
                                <w:sz w:val="36"/>
                                <w:szCs w:val="36"/>
                                <w:u w:val="single"/>
                              </w:rPr>
                              <w:t>Skills/Standards</w:t>
                            </w:r>
                          </w:p>
                          <w:p w:rsidR="00F66281" w:rsidRPr="00F66281" w:rsidRDefault="00F66281" w:rsidP="00F66281">
                            <w:pPr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F66281">
                              <w:rPr>
                                <w:rFonts w:ascii="Berlin Sans FB" w:hAnsi="Berlin Sans FB"/>
                                <w:u w:val="single"/>
                              </w:rPr>
                              <w:t>Reading Lit:</w:t>
                            </w:r>
                          </w:p>
                          <w:p w:rsidR="00F66281" w:rsidRPr="00F66281" w:rsidRDefault="00F66281" w:rsidP="006D0F62">
                            <w:pPr>
                              <w:rPr>
                                <w:rFonts w:ascii="Berlin Sans FB" w:eastAsia="Times New Roman" w:hAnsi="Berlin Sans FB" w:cs="Tahoma"/>
                                <w:color w:val="000000"/>
                              </w:rPr>
                            </w:pPr>
                            <w:r w:rsidRPr="00F66281">
                              <w:rPr>
                                <w:rFonts w:ascii="Berlin Sans FB" w:eastAsia="Times New Roman" w:hAnsi="Berlin Sans FB" w:cs="Tahoma"/>
                                <w:b/>
                                <w:color w:val="000000"/>
                              </w:rPr>
                              <w:t>Key ideas and details:</w:t>
                            </w:r>
                            <w:r w:rsidRPr="00F66281">
                              <w:rPr>
                                <w:rFonts w:ascii="Berlin Sans FB" w:eastAsia="Times New Roman" w:hAnsi="Berlin Sans FB" w:cs="Tahoma"/>
                                <w:color w:val="000000"/>
                              </w:rPr>
                              <w:t xml:space="preserve"> Read closely to determine what the text says explicitly and to make logical inferences from it; cite specific textual evidence when writing or speaking to support conclusions drawn from the text.</w:t>
                            </w:r>
                          </w:p>
                          <w:p w:rsidR="00F66281" w:rsidRPr="00F66281" w:rsidRDefault="00F66281" w:rsidP="00F66281">
                            <w:pPr>
                              <w:rPr>
                                <w:rFonts w:ascii="Berlin Sans FB" w:eastAsia="Times New Roman" w:hAnsi="Berlin Sans FB" w:cs="Tahoma"/>
                                <w:color w:val="000000"/>
                              </w:rPr>
                            </w:pPr>
                            <w:r w:rsidRPr="00F66281">
                              <w:rPr>
                                <w:rFonts w:ascii="Berlin Sans FB" w:eastAsia="Times New Roman" w:hAnsi="Berlin Sans FB" w:cs="Tahoma"/>
                                <w:b/>
                                <w:color w:val="000000"/>
                              </w:rPr>
                              <w:t>Craft and Structure</w:t>
                            </w:r>
                            <w:r w:rsidRPr="00F66281">
                              <w:rPr>
                                <w:rFonts w:ascii="Berlin Sans FB" w:eastAsia="Times New Roman" w:hAnsi="Berlin Sans FB" w:cs="Tahoma"/>
                                <w:color w:val="000000"/>
                              </w:rPr>
                              <w:t>: Assess how point of view or purpose shapes the content and style of a text.</w:t>
                            </w:r>
                          </w:p>
                          <w:p w:rsidR="00F66281" w:rsidRPr="00F66281" w:rsidRDefault="00F66281" w:rsidP="006D0F62">
                            <w:pPr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F66281">
                              <w:rPr>
                                <w:rFonts w:ascii="Berlin Sans FB" w:hAnsi="Berlin Sans FB"/>
                                <w:u w:val="single"/>
                              </w:rPr>
                              <w:t>Writing:</w:t>
                            </w:r>
                          </w:p>
                          <w:p w:rsidR="00F66281" w:rsidRPr="00F66281" w:rsidRDefault="00F66281" w:rsidP="006D0F62">
                            <w:pPr>
                              <w:rPr>
                                <w:rFonts w:ascii="Berlin Sans FB" w:eastAsia="Times New Roman" w:hAnsi="Berlin Sans FB" w:cs="Tahoma"/>
                                <w:color w:val="000000"/>
                              </w:rPr>
                            </w:pPr>
                            <w:r w:rsidRPr="00F66281">
                              <w:rPr>
                                <w:rFonts w:ascii="Berlin Sans FB" w:eastAsia="Times New Roman" w:hAnsi="Berlin Sans FB" w:cs="Tahoma"/>
                                <w:b/>
                                <w:color w:val="000000"/>
                              </w:rPr>
                              <w:t>Text Types and Purposes:</w:t>
                            </w:r>
                            <w:r w:rsidRPr="00F66281">
                              <w:rPr>
                                <w:rFonts w:ascii="Berlin Sans FB" w:eastAsia="Times New Roman" w:hAnsi="Berlin Sans FB" w:cs="Tahoma"/>
                                <w:color w:val="000000"/>
                              </w:rPr>
                              <w:t xml:space="preserve"> Write narratives to develop real or imagined experiences or events using effective technique, well-chosen details, and well-structured event sequences.</w:t>
                            </w:r>
                          </w:p>
                          <w:p w:rsidR="00F66281" w:rsidRPr="00F66281" w:rsidRDefault="00F66281" w:rsidP="006D0F62">
                            <w:pPr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>History:</w:t>
                            </w:r>
                          </w:p>
                          <w:p w:rsidR="00F66281" w:rsidRPr="00F66281" w:rsidRDefault="00F66281" w:rsidP="006D0F62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170ACC">
                              <w:rPr>
                                <w:rFonts w:ascii="Berlin Sans FB" w:hAnsi="Berlin Sans FB"/>
                                <w:b/>
                              </w:rPr>
                              <w:t>S.S.C.A. 6-8.</w:t>
                            </w:r>
                            <w:r w:rsidRPr="00F66281">
                              <w:rPr>
                                <w:rFonts w:ascii="Berlin Sans FB" w:hAnsi="Berlin Sans FB"/>
                              </w:rPr>
                              <w:t xml:space="preserve"> Historical Interpretation.1-6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4D77" id="Text Box 23" o:spid="_x0000_s1031" type="#_x0000_t202" style="position:absolute;margin-left:265.5pt;margin-top:59.85pt;width:4in;height:3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">
                <v:textbox>
                  <w:txbxContent>
                    <w:p w:rsidR="00F66281" w:rsidRDefault="00F66281" w:rsidP="006D0F62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</w:pPr>
                      <w:r w:rsidRPr="00EF1132">
                        <w:rPr>
                          <w:rFonts w:ascii="Berlin Sans FB" w:hAnsi="Berlin Sans FB"/>
                          <w:sz w:val="36"/>
                          <w:szCs w:val="36"/>
                          <w:u w:val="single"/>
                        </w:rPr>
                        <w:t>Skills/Standards</w:t>
                      </w:r>
                    </w:p>
                    <w:p w:rsidR="00F66281" w:rsidRPr="00F66281" w:rsidRDefault="00F66281" w:rsidP="00F66281">
                      <w:pPr>
                        <w:rPr>
                          <w:rFonts w:ascii="Berlin Sans FB" w:hAnsi="Berlin Sans FB"/>
                          <w:u w:val="single"/>
                        </w:rPr>
                      </w:pPr>
                      <w:r w:rsidRPr="00F66281">
                        <w:rPr>
                          <w:rFonts w:ascii="Berlin Sans FB" w:hAnsi="Berlin Sans FB"/>
                          <w:u w:val="single"/>
                        </w:rPr>
                        <w:t>Reading Lit:</w:t>
                      </w:r>
                    </w:p>
                    <w:p w:rsidR="00F66281" w:rsidRPr="00F66281" w:rsidRDefault="00F66281" w:rsidP="006D0F62">
                      <w:pPr>
                        <w:rPr>
                          <w:rFonts w:ascii="Berlin Sans FB" w:eastAsia="Times New Roman" w:hAnsi="Berlin Sans FB" w:cs="Tahoma"/>
                          <w:color w:val="000000"/>
                        </w:rPr>
                      </w:pPr>
                      <w:r w:rsidRPr="00F66281">
                        <w:rPr>
                          <w:rFonts w:ascii="Berlin Sans FB" w:eastAsia="Times New Roman" w:hAnsi="Berlin Sans FB" w:cs="Tahoma"/>
                          <w:b/>
                          <w:color w:val="000000"/>
                        </w:rPr>
                        <w:t>Key ideas and details:</w:t>
                      </w:r>
                      <w:r w:rsidRPr="00F66281">
                        <w:rPr>
                          <w:rFonts w:ascii="Berlin Sans FB" w:eastAsia="Times New Roman" w:hAnsi="Berlin Sans FB" w:cs="Tahoma"/>
                          <w:color w:val="000000"/>
                        </w:rPr>
                        <w:t xml:space="preserve"> Read closely to determine what the text says explicitly and to make logical inferences from it; cite specific textual evidence when writing or speaking to support conclusions drawn from the text.</w:t>
                      </w:r>
                    </w:p>
                    <w:p w:rsidR="00F66281" w:rsidRPr="00F66281" w:rsidRDefault="00F66281" w:rsidP="00F66281">
                      <w:pPr>
                        <w:rPr>
                          <w:rFonts w:ascii="Berlin Sans FB" w:eastAsia="Times New Roman" w:hAnsi="Berlin Sans FB" w:cs="Tahoma"/>
                          <w:color w:val="000000"/>
                        </w:rPr>
                      </w:pPr>
                      <w:r w:rsidRPr="00F66281">
                        <w:rPr>
                          <w:rFonts w:ascii="Berlin Sans FB" w:eastAsia="Times New Roman" w:hAnsi="Berlin Sans FB" w:cs="Tahoma"/>
                          <w:b/>
                          <w:color w:val="000000"/>
                        </w:rPr>
                        <w:t>Craft and Structure</w:t>
                      </w:r>
                      <w:r w:rsidRPr="00F66281">
                        <w:rPr>
                          <w:rFonts w:ascii="Berlin Sans FB" w:eastAsia="Times New Roman" w:hAnsi="Berlin Sans FB" w:cs="Tahoma"/>
                          <w:color w:val="000000"/>
                        </w:rPr>
                        <w:t>: Assess how point of view or purpose shapes the content and style of a text.</w:t>
                      </w:r>
                    </w:p>
                    <w:p w:rsidR="00F66281" w:rsidRPr="00F66281" w:rsidRDefault="00F66281" w:rsidP="006D0F62">
                      <w:pPr>
                        <w:rPr>
                          <w:rFonts w:ascii="Berlin Sans FB" w:hAnsi="Berlin Sans FB"/>
                          <w:u w:val="single"/>
                        </w:rPr>
                      </w:pPr>
                      <w:r w:rsidRPr="00F66281">
                        <w:rPr>
                          <w:rFonts w:ascii="Berlin Sans FB" w:hAnsi="Berlin Sans FB"/>
                          <w:u w:val="single"/>
                        </w:rPr>
                        <w:t>Writing:</w:t>
                      </w:r>
                    </w:p>
                    <w:p w:rsidR="00F66281" w:rsidRPr="00F66281" w:rsidRDefault="00F66281" w:rsidP="006D0F62">
                      <w:pPr>
                        <w:rPr>
                          <w:rFonts w:ascii="Berlin Sans FB" w:eastAsia="Times New Roman" w:hAnsi="Berlin Sans FB" w:cs="Tahoma"/>
                          <w:color w:val="000000"/>
                        </w:rPr>
                      </w:pPr>
                      <w:r w:rsidRPr="00F66281">
                        <w:rPr>
                          <w:rFonts w:ascii="Berlin Sans FB" w:eastAsia="Times New Roman" w:hAnsi="Berlin Sans FB" w:cs="Tahoma"/>
                          <w:b/>
                          <w:color w:val="000000"/>
                        </w:rPr>
                        <w:t>Text Types and Purposes:</w:t>
                      </w:r>
                      <w:r w:rsidRPr="00F66281">
                        <w:rPr>
                          <w:rFonts w:ascii="Berlin Sans FB" w:eastAsia="Times New Roman" w:hAnsi="Berlin Sans FB" w:cs="Tahoma"/>
                          <w:color w:val="000000"/>
                        </w:rPr>
                        <w:t xml:space="preserve"> Write narratives to develop real or imagined experiences or events using effective technique, well-chosen details, and well-structured even</w:t>
                      </w:r>
                      <w:bookmarkStart w:id="1" w:name="_GoBack"/>
                      <w:bookmarkEnd w:id="1"/>
                      <w:r w:rsidRPr="00F66281">
                        <w:rPr>
                          <w:rFonts w:ascii="Berlin Sans FB" w:eastAsia="Times New Roman" w:hAnsi="Berlin Sans FB" w:cs="Tahoma"/>
                          <w:color w:val="000000"/>
                        </w:rPr>
                        <w:t>t sequences.</w:t>
                      </w:r>
                    </w:p>
                    <w:p w:rsidR="00F66281" w:rsidRPr="00F66281" w:rsidRDefault="00F66281" w:rsidP="006D0F62">
                      <w:pPr>
                        <w:rPr>
                          <w:rFonts w:ascii="Berlin Sans FB" w:hAnsi="Berlin Sans FB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u w:val="single"/>
                        </w:rPr>
                        <w:t>History:</w:t>
                      </w:r>
                    </w:p>
                    <w:p w:rsidR="00F66281" w:rsidRPr="00F66281" w:rsidRDefault="00F66281" w:rsidP="006D0F62">
                      <w:pPr>
                        <w:rPr>
                          <w:rFonts w:ascii="Berlin Sans FB" w:hAnsi="Berlin Sans FB"/>
                        </w:rPr>
                      </w:pPr>
                      <w:r w:rsidRPr="00170ACC">
                        <w:rPr>
                          <w:rFonts w:ascii="Berlin Sans FB" w:hAnsi="Berlin Sans FB"/>
                          <w:b/>
                        </w:rPr>
                        <w:t>S.S.C.A. 6-8.</w:t>
                      </w:r>
                      <w:r w:rsidRPr="00F66281">
                        <w:rPr>
                          <w:rFonts w:ascii="Berlin Sans FB" w:hAnsi="Berlin Sans FB"/>
                        </w:rPr>
                        <w:t xml:space="preserve"> Historical Interpretation.1-6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636" w:rsidRPr="002B6636" w:rsidSect="00612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7F" w:rsidRDefault="006B137F" w:rsidP="00612348">
      <w:pPr>
        <w:spacing w:after="0" w:line="240" w:lineRule="auto"/>
      </w:pPr>
      <w:r>
        <w:separator/>
      </w:r>
    </w:p>
  </w:endnote>
  <w:endnote w:type="continuationSeparator" w:id="0">
    <w:p w:rsidR="006B137F" w:rsidRDefault="006B137F" w:rsidP="0061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7F" w:rsidRDefault="006B137F" w:rsidP="00612348">
      <w:pPr>
        <w:spacing w:after="0" w:line="240" w:lineRule="auto"/>
      </w:pPr>
      <w:r>
        <w:separator/>
      </w:r>
    </w:p>
  </w:footnote>
  <w:footnote w:type="continuationSeparator" w:id="0">
    <w:p w:rsidR="006B137F" w:rsidRDefault="006B137F" w:rsidP="0061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3.5pt;visibility:visible;mso-wrap-style:square" o:bullet="t">
        <v:imagedata r:id="rId1" o:title=""/>
      </v:shape>
    </w:pict>
  </w:numPicBullet>
  <w:abstractNum w:abstractNumId="0" w15:restartNumberingAfterBreak="0">
    <w:nsid w:val="095B29D7"/>
    <w:multiLevelType w:val="hybridMultilevel"/>
    <w:tmpl w:val="B16AA748"/>
    <w:lvl w:ilvl="0" w:tplc="F8880B3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CB5CB3"/>
    <w:multiLevelType w:val="hybridMultilevel"/>
    <w:tmpl w:val="2F2A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5E0A"/>
    <w:multiLevelType w:val="hybridMultilevel"/>
    <w:tmpl w:val="5C129314"/>
    <w:lvl w:ilvl="0" w:tplc="5A388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9B2F9C"/>
    <w:multiLevelType w:val="hybridMultilevel"/>
    <w:tmpl w:val="23AA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8"/>
    <w:rsid w:val="000C42C4"/>
    <w:rsid w:val="00105E2A"/>
    <w:rsid w:val="001475B5"/>
    <w:rsid w:val="00170ACC"/>
    <w:rsid w:val="001770F7"/>
    <w:rsid w:val="002420B6"/>
    <w:rsid w:val="002B6636"/>
    <w:rsid w:val="003070DD"/>
    <w:rsid w:val="00315963"/>
    <w:rsid w:val="0040271B"/>
    <w:rsid w:val="00480653"/>
    <w:rsid w:val="004D5E5E"/>
    <w:rsid w:val="005108EA"/>
    <w:rsid w:val="00612348"/>
    <w:rsid w:val="00623FF0"/>
    <w:rsid w:val="006552B6"/>
    <w:rsid w:val="00682095"/>
    <w:rsid w:val="006B137F"/>
    <w:rsid w:val="006B3E6E"/>
    <w:rsid w:val="006D0F62"/>
    <w:rsid w:val="006D6902"/>
    <w:rsid w:val="00704B86"/>
    <w:rsid w:val="007A77DD"/>
    <w:rsid w:val="007F38D4"/>
    <w:rsid w:val="0085698C"/>
    <w:rsid w:val="00917B4E"/>
    <w:rsid w:val="00926116"/>
    <w:rsid w:val="009277CF"/>
    <w:rsid w:val="009428EE"/>
    <w:rsid w:val="00A03EB1"/>
    <w:rsid w:val="00A76E61"/>
    <w:rsid w:val="00B66E8A"/>
    <w:rsid w:val="00B73B44"/>
    <w:rsid w:val="00BA7D0C"/>
    <w:rsid w:val="00C020E0"/>
    <w:rsid w:val="00C222B5"/>
    <w:rsid w:val="00C94920"/>
    <w:rsid w:val="00D66391"/>
    <w:rsid w:val="00D81C3F"/>
    <w:rsid w:val="00E02F4B"/>
    <w:rsid w:val="00E65EDE"/>
    <w:rsid w:val="00EF1132"/>
    <w:rsid w:val="00F13C10"/>
    <w:rsid w:val="00F66281"/>
    <w:rsid w:val="00F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BD232-8FD7-41D3-AB1B-33A34E8F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348"/>
  </w:style>
  <w:style w:type="paragraph" w:styleId="Footer">
    <w:name w:val="footer"/>
    <w:basedOn w:val="Normal"/>
    <w:link w:val="FooterChar"/>
    <w:uiPriority w:val="99"/>
    <w:semiHidden/>
    <w:unhideWhenUsed/>
    <w:rsid w:val="0061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348"/>
  </w:style>
  <w:style w:type="paragraph" w:styleId="ListParagraph">
    <w:name w:val="List Paragraph"/>
    <w:basedOn w:val="Normal"/>
    <w:uiPriority w:val="34"/>
    <w:qFormat/>
    <w:rsid w:val="006D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komelveny</dc:creator>
  <cp:lastModifiedBy>Kaitlin Toon</cp:lastModifiedBy>
  <cp:revision>2</cp:revision>
  <cp:lastPrinted>2014-08-13T19:14:00Z</cp:lastPrinted>
  <dcterms:created xsi:type="dcterms:W3CDTF">2016-12-14T18:46:00Z</dcterms:created>
  <dcterms:modified xsi:type="dcterms:W3CDTF">2016-12-14T18:46:00Z</dcterms:modified>
</cp:coreProperties>
</file>